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1BE" w:rsidRDefault="008F71BE"/>
    <w:p w:rsidR="00983F75" w:rsidRDefault="00983F75"/>
    <w:p w:rsidR="00983F75" w:rsidRDefault="00983F75"/>
    <w:p w:rsidR="005967DD" w:rsidRDefault="00983F75" w:rsidP="00983F75">
      <w:pPr>
        <w:tabs>
          <w:tab w:val="center" w:pos="4819"/>
          <w:tab w:val="left" w:pos="7752"/>
        </w:tabs>
        <w:rPr>
          <w:lang w:val="sr-Cyrl-RS"/>
        </w:rPr>
      </w:pPr>
      <w:r>
        <w:rPr>
          <w:lang w:val="sr-Cyrl-RS"/>
        </w:rPr>
        <w:tab/>
        <w:t>ОБРАЗАЦ  СТРУКТУРЕ ПОНУЂЕНЕ ЦЕНЕ</w:t>
      </w:r>
    </w:p>
    <w:p w:rsidR="00983F75" w:rsidRDefault="00983F75" w:rsidP="00983F75">
      <w:pPr>
        <w:tabs>
          <w:tab w:val="center" w:pos="4819"/>
          <w:tab w:val="left" w:pos="7752"/>
        </w:tabs>
        <w:rPr>
          <w:lang w:val="sr-Cyrl-RS"/>
        </w:rPr>
      </w:pPr>
      <w:r>
        <w:rPr>
          <w:lang w:val="sr-Cyrl-RS"/>
        </w:rPr>
        <w:tab/>
      </w:r>
    </w:p>
    <w:p w:rsidR="005967DD" w:rsidRDefault="00983F75" w:rsidP="00983F75">
      <w:pPr>
        <w:jc w:val="center"/>
        <w:rPr>
          <w:lang w:val="sr-Cyrl-RS"/>
        </w:rPr>
      </w:pPr>
      <w:r>
        <w:rPr>
          <w:lang w:val="sr-Cyrl-RS"/>
        </w:rPr>
        <w:t xml:space="preserve">ЗА ПОСТУПАК </w:t>
      </w:r>
      <w:r>
        <w:rPr>
          <w:lang w:val="sr-Cyrl-RS"/>
        </w:rPr>
        <w:t>Набавка и уградња система за светлосно означавање пешачког прелаза у зони школе у Кладову</w:t>
      </w:r>
      <w:r>
        <w:rPr>
          <w:lang w:val="sr-Cyrl-RS"/>
        </w:rPr>
        <w:t xml:space="preserve">, </w:t>
      </w:r>
    </w:p>
    <w:p w:rsidR="00983F75" w:rsidRPr="00983F75" w:rsidRDefault="005967DD" w:rsidP="00983F75">
      <w:pPr>
        <w:jc w:val="center"/>
        <w:rPr>
          <w:lang w:val="sr-Cyrl-RS"/>
        </w:rPr>
      </w:pPr>
      <w:r>
        <w:rPr>
          <w:lang w:val="sr-Cyrl-RS"/>
        </w:rPr>
        <w:t>реф</w:t>
      </w:r>
      <w:r w:rsidR="00983F75">
        <w:rPr>
          <w:lang w:val="sr-Cyrl-RS"/>
        </w:rPr>
        <w:t>.</w:t>
      </w:r>
      <w:r>
        <w:rPr>
          <w:lang w:val="sr-Cyrl-RS"/>
        </w:rPr>
        <w:t>бр.</w:t>
      </w:r>
      <w:r w:rsidR="00983F75">
        <w:rPr>
          <w:lang w:val="sr-Cyrl-RS"/>
        </w:rPr>
        <w:t>405-92/2054-</w:t>
      </w:r>
      <w:r w:rsidR="00983F75">
        <w:t>III</w:t>
      </w:r>
    </w:p>
    <w:p w:rsidR="00983F75" w:rsidRDefault="00983F75" w:rsidP="00983F75">
      <w:pPr>
        <w:jc w:val="center"/>
        <w:rPr>
          <w:lang w:val="sr-Cyrl-RS"/>
        </w:rPr>
      </w:pPr>
    </w:p>
    <w:p w:rsidR="00983F75" w:rsidRPr="00983F75" w:rsidRDefault="00983F75" w:rsidP="00983F75">
      <w:pPr>
        <w:jc w:val="center"/>
        <w:rPr>
          <w:lang w:val="sr-Cyrl-RS"/>
        </w:rPr>
      </w:pPr>
    </w:p>
    <w:p w:rsidR="00983F75" w:rsidRDefault="00983F75"/>
    <w:p w:rsidR="00983F75" w:rsidRDefault="00983F7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3"/>
        <w:gridCol w:w="4458"/>
        <w:gridCol w:w="656"/>
        <w:gridCol w:w="554"/>
        <w:gridCol w:w="914"/>
        <w:gridCol w:w="786"/>
        <w:gridCol w:w="859"/>
        <w:gridCol w:w="869"/>
      </w:tblGrid>
      <w:tr w:rsidR="005967DD" w:rsidTr="005967DD">
        <w:tc>
          <w:tcPr>
            <w:tcW w:w="0" w:type="auto"/>
            <w:vAlign w:val="center"/>
          </w:tcPr>
          <w:p w:rsidR="00983F75" w:rsidRPr="00287E8E" w:rsidRDefault="00983F75" w:rsidP="00675EA4">
            <w:pPr>
              <w:pStyle w:val="BodyText"/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287E8E">
              <w:rPr>
                <w:b/>
                <w:bCs/>
                <w:sz w:val="16"/>
                <w:szCs w:val="16"/>
              </w:rPr>
              <w:t>Ред бр.</w:t>
            </w:r>
          </w:p>
        </w:tc>
        <w:tc>
          <w:tcPr>
            <w:tcW w:w="0" w:type="auto"/>
            <w:vAlign w:val="center"/>
          </w:tcPr>
          <w:p w:rsidR="00983F75" w:rsidRPr="00287E8E" w:rsidRDefault="00983F75" w:rsidP="00675EA4">
            <w:pPr>
              <w:pStyle w:val="BodyText"/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287E8E">
              <w:rPr>
                <w:b/>
                <w:bCs/>
                <w:sz w:val="16"/>
                <w:szCs w:val="16"/>
              </w:rPr>
              <w:t>Производ</w:t>
            </w:r>
          </w:p>
        </w:tc>
        <w:tc>
          <w:tcPr>
            <w:tcW w:w="0" w:type="auto"/>
            <w:vAlign w:val="center"/>
          </w:tcPr>
          <w:p w:rsidR="00983F75" w:rsidRPr="00287E8E" w:rsidRDefault="00983F75" w:rsidP="00675EA4">
            <w:pPr>
              <w:pStyle w:val="BodyText"/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287E8E">
              <w:rPr>
                <w:b/>
                <w:bCs/>
                <w:sz w:val="16"/>
                <w:szCs w:val="16"/>
              </w:rPr>
              <w:t>Јед. Мере</w:t>
            </w:r>
          </w:p>
        </w:tc>
        <w:tc>
          <w:tcPr>
            <w:tcW w:w="0" w:type="auto"/>
            <w:vAlign w:val="center"/>
          </w:tcPr>
          <w:p w:rsidR="00983F75" w:rsidRPr="00287E8E" w:rsidRDefault="00983F75" w:rsidP="00675EA4">
            <w:pPr>
              <w:pStyle w:val="BodyText"/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287E8E">
              <w:rPr>
                <w:b/>
                <w:bCs/>
                <w:sz w:val="16"/>
                <w:szCs w:val="16"/>
              </w:rPr>
              <w:t>Кол.</w:t>
            </w: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983F75" w:rsidRPr="00983F75" w:rsidRDefault="00983F75" w:rsidP="00675EA4">
            <w:pPr>
              <w:widowControl w:val="0"/>
              <w:jc w:val="center"/>
              <w:rPr>
                <w:sz w:val="16"/>
                <w:szCs w:val="16"/>
                <w:lang w:val="sr-Cyrl-RS"/>
              </w:rPr>
            </w:pPr>
            <w:r w:rsidRPr="00287E8E">
              <w:rPr>
                <w:rFonts w:ascii="Arial" w:hAnsi="Arial" w:cs="Arial"/>
                <w:b/>
                <w:bCs/>
                <w:sz w:val="16"/>
                <w:szCs w:val="16"/>
              </w:rPr>
              <w:t>Цена по комаду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  <w:t xml:space="preserve"> без ПДВ-а</w:t>
            </w:r>
          </w:p>
          <w:p w:rsidR="00983F75" w:rsidRPr="00287E8E" w:rsidRDefault="00983F75" w:rsidP="00675EA4">
            <w:pPr>
              <w:pStyle w:val="BodyText"/>
              <w:widowControl w:val="0"/>
              <w:suppressAutoHyphens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86" w:type="dxa"/>
            <w:vAlign w:val="center"/>
          </w:tcPr>
          <w:p w:rsidR="00983F75" w:rsidRPr="00983F75" w:rsidRDefault="00983F75" w:rsidP="00983F75">
            <w:pPr>
              <w:widowControl w:val="0"/>
              <w:jc w:val="center"/>
              <w:rPr>
                <w:sz w:val="16"/>
                <w:szCs w:val="16"/>
                <w:lang w:val="sr-Cyrl-RS"/>
              </w:rPr>
            </w:pPr>
            <w:r w:rsidRPr="00287E8E">
              <w:rPr>
                <w:rFonts w:ascii="Arial" w:hAnsi="Arial" w:cs="Arial"/>
                <w:b/>
                <w:bCs/>
                <w:sz w:val="16"/>
                <w:szCs w:val="16"/>
              </w:rPr>
              <w:t>Цена по комад</w:t>
            </w:r>
            <w:r w:rsidR="005967DD"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  <w:t xml:space="preserve">у са ПДВ-ом 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  <w:t xml:space="preserve"> ПДВ-а</w:t>
            </w:r>
          </w:p>
          <w:p w:rsidR="00983F75" w:rsidRPr="00983F75" w:rsidRDefault="00983F75" w:rsidP="00983F75">
            <w:pPr>
              <w:pStyle w:val="BodyText"/>
              <w:widowControl w:val="0"/>
              <w:suppressAutoHyphens w:val="0"/>
              <w:jc w:val="center"/>
              <w:rPr>
                <w:sz w:val="16"/>
                <w:szCs w:val="16"/>
                <w:lang w:val="sr-Cyrl-RS"/>
              </w:rPr>
            </w:pPr>
          </w:p>
        </w:tc>
        <w:tc>
          <w:tcPr>
            <w:tcW w:w="859" w:type="dxa"/>
          </w:tcPr>
          <w:p w:rsidR="00983F75" w:rsidRPr="00287E8E" w:rsidRDefault="00983F75" w:rsidP="00983F75">
            <w:pPr>
              <w:widowControl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83F75">
              <w:rPr>
                <w:rFonts w:ascii="Arial" w:hAnsi="Arial" w:cs="Arial"/>
                <w:b/>
                <w:bCs/>
                <w:sz w:val="16"/>
                <w:szCs w:val="16"/>
              </w:rPr>
              <w:t>Укупн</w:t>
            </w:r>
            <w:r w:rsidR="005967DD"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  <w:t xml:space="preserve">а цена  </w:t>
            </w:r>
            <w:r w:rsidRPr="00983F75">
              <w:rPr>
                <w:rFonts w:ascii="Arial" w:hAnsi="Arial" w:cs="Arial"/>
                <w:b/>
                <w:bCs/>
                <w:sz w:val="16"/>
                <w:szCs w:val="16"/>
              </w:rPr>
              <w:t>без ПДВ-а</w:t>
            </w:r>
          </w:p>
        </w:tc>
        <w:tc>
          <w:tcPr>
            <w:tcW w:w="0" w:type="auto"/>
          </w:tcPr>
          <w:p w:rsidR="00983F75" w:rsidRPr="005967DD" w:rsidRDefault="005967DD" w:rsidP="00675EA4">
            <w:pPr>
              <w:widowControl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  <w:t>Укупна цена са ПДВ-ом</w:t>
            </w:r>
          </w:p>
        </w:tc>
      </w:tr>
      <w:tr w:rsidR="005967DD" w:rsidTr="005967DD">
        <w:tc>
          <w:tcPr>
            <w:tcW w:w="0" w:type="auto"/>
            <w:vAlign w:val="center"/>
          </w:tcPr>
          <w:p w:rsidR="00983F75" w:rsidRDefault="00983F75" w:rsidP="00675EA4">
            <w:pPr>
              <w:pStyle w:val="BodyText"/>
              <w:widowControl w:val="0"/>
              <w:suppressAutoHyphens w:val="0"/>
              <w:jc w:val="center"/>
            </w:pPr>
            <w:r w:rsidRPr="00287E8E">
              <w:rPr>
                <w:lang w:val="sr-Latn-CS"/>
              </w:rPr>
              <w:t>1.</w:t>
            </w:r>
          </w:p>
        </w:tc>
        <w:tc>
          <w:tcPr>
            <w:tcW w:w="0" w:type="auto"/>
            <w:vAlign w:val="center"/>
          </w:tcPr>
          <w:p w:rsidR="00983F75" w:rsidRDefault="00983F75" w:rsidP="00675EA4">
            <w:pPr>
              <w:pStyle w:val="BodyText"/>
              <w:widowControl w:val="0"/>
              <w:suppressAutoHyphens w:val="0"/>
            </w:pPr>
            <w:r>
              <w:t>Фиксни алуминијумски знак са ретрорефлектујућом фолијом II и ФЛУО позадином класе са симболом „ПЕШАЧКИ ПРЕЛАЗ“ и изменљиви саобраћајни знак са предефинисаним текстом „ОПРЕЗ“ и „ПЕШАЦИ“ и жутим ЛЕД трептачима, АИ камером (детектором) кретања пешака и РФ примопредајником и ЛЕД светиљком</w:t>
            </w:r>
          </w:p>
        </w:tc>
        <w:tc>
          <w:tcPr>
            <w:tcW w:w="0" w:type="auto"/>
            <w:vAlign w:val="center"/>
          </w:tcPr>
          <w:p w:rsidR="00983F75" w:rsidRPr="00287E8E" w:rsidRDefault="00983F75" w:rsidP="00675EA4">
            <w:pPr>
              <w:pStyle w:val="BodyText"/>
              <w:widowControl w:val="0"/>
              <w:suppressAutoHyphens w:val="0"/>
              <w:jc w:val="center"/>
              <w:rPr>
                <w:szCs w:val="20"/>
              </w:rPr>
            </w:pPr>
            <w:r w:rsidRPr="00287E8E">
              <w:rPr>
                <w:szCs w:val="20"/>
              </w:rPr>
              <w:t>ком</w:t>
            </w:r>
          </w:p>
        </w:tc>
        <w:tc>
          <w:tcPr>
            <w:tcW w:w="0" w:type="auto"/>
            <w:vAlign w:val="center"/>
          </w:tcPr>
          <w:p w:rsidR="00983F75" w:rsidRPr="00287E8E" w:rsidRDefault="00983F75" w:rsidP="00675EA4">
            <w:pPr>
              <w:pStyle w:val="BodyText"/>
              <w:widowControl w:val="0"/>
              <w:suppressAutoHyphens w:val="0"/>
              <w:jc w:val="center"/>
              <w:rPr>
                <w:szCs w:val="20"/>
              </w:rPr>
            </w:pPr>
            <w:r w:rsidRPr="00287E8E">
              <w:rPr>
                <w:szCs w:val="20"/>
              </w:rPr>
              <w:t>2</w:t>
            </w: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983F75" w:rsidRPr="00287E8E" w:rsidRDefault="00983F75" w:rsidP="00675EA4">
            <w:pPr>
              <w:pStyle w:val="BodyText"/>
              <w:widowControl w:val="0"/>
              <w:suppressAutoHyphens w:val="0"/>
              <w:jc w:val="right"/>
              <w:rPr>
                <w:szCs w:val="20"/>
              </w:rPr>
            </w:pPr>
          </w:p>
        </w:tc>
        <w:tc>
          <w:tcPr>
            <w:tcW w:w="786" w:type="dxa"/>
            <w:vAlign w:val="center"/>
          </w:tcPr>
          <w:p w:rsidR="00983F75" w:rsidRPr="00287E8E" w:rsidRDefault="00983F75" w:rsidP="00675EA4">
            <w:pPr>
              <w:pStyle w:val="BodyText"/>
              <w:widowControl w:val="0"/>
              <w:suppressAutoHyphens w:val="0"/>
              <w:jc w:val="right"/>
              <w:rPr>
                <w:b/>
                <w:bCs/>
                <w:szCs w:val="20"/>
              </w:rPr>
            </w:pPr>
          </w:p>
        </w:tc>
        <w:tc>
          <w:tcPr>
            <w:tcW w:w="859" w:type="dxa"/>
          </w:tcPr>
          <w:p w:rsidR="00983F75" w:rsidRPr="00287E8E" w:rsidRDefault="00983F75" w:rsidP="00675EA4">
            <w:pPr>
              <w:pStyle w:val="BodyText"/>
              <w:widowControl w:val="0"/>
              <w:suppressAutoHyphens w:val="0"/>
              <w:jc w:val="right"/>
              <w:rPr>
                <w:b/>
                <w:bCs/>
                <w:szCs w:val="20"/>
              </w:rPr>
            </w:pPr>
          </w:p>
        </w:tc>
        <w:tc>
          <w:tcPr>
            <w:tcW w:w="0" w:type="auto"/>
          </w:tcPr>
          <w:p w:rsidR="00983F75" w:rsidRPr="00287E8E" w:rsidRDefault="00983F75" w:rsidP="00675EA4">
            <w:pPr>
              <w:pStyle w:val="BodyText"/>
              <w:widowControl w:val="0"/>
              <w:suppressAutoHyphens w:val="0"/>
              <w:jc w:val="right"/>
              <w:rPr>
                <w:b/>
                <w:bCs/>
                <w:szCs w:val="20"/>
              </w:rPr>
            </w:pPr>
          </w:p>
        </w:tc>
      </w:tr>
      <w:tr w:rsidR="005967DD" w:rsidTr="005967DD">
        <w:trPr>
          <w:trHeight w:val="198"/>
        </w:trPr>
        <w:tc>
          <w:tcPr>
            <w:tcW w:w="0" w:type="auto"/>
            <w:vAlign w:val="center"/>
          </w:tcPr>
          <w:p w:rsidR="00983F75" w:rsidRPr="00287E8E" w:rsidRDefault="00983F75" w:rsidP="00675EA4">
            <w:pPr>
              <w:pStyle w:val="BodyText"/>
              <w:widowControl w:val="0"/>
              <w:suppressAutoHyphens w:val="0"/>
              <w:jc w:val="center"/>
              <w:rPr>
                <w:lang w:val="sr-Latn-RS"/>
              </w:rPr>
            </w:pPr>
            <w:r w:rsidRPr="00287E8E">
              <w:rPr>
                <w:lang w:val="sr-Latn-RS"/>
              </w:rPr>
              <w:t>2.</w:t>
            </w:r>
          </w:p>
        </w:tc>
        <w:tc>
          <w:tcPr>
            <w:tcW w:w="0" w:type="auto"/>
            <w:vAlign w:val="center"/>
          </w:tcPr>
          <w:p w:rsidR="00983F75" w:rsidRDefault="00983F75" w:rsidP="00675EA4">
            <w:pPr>
              <w:pStyle w:val="BodyText"/>
              <w:widowControl w:val="0"/>
              <w:suppressAutoHyphens w:val="0"/>
            </w:pPr>
            <w:r>
              <w:t>Соларни пакет – соларни панел 100</w:t>
            </w:r>
            <w:r w:rsidRPr="00287E8E">
              <w:rPr>
                <w:lang w:val="sr-Latn-RS"/>
              </w:rPr>
              <w:t xml:space="preserve">W , </w:t>
            </w:r>
            <w:r>
              <w:t xml:space="preserve">батерија </w:t>
            </w:r>
            <w:r w:rsidRPr="00287E8E">
              <w:rPr>
                <w:lang w:val="sr-Latn-RS"/>
              </w:rPr>
              <w:t xml:space="preserve">LiFePO4 – </w:t>
            </w:r>
            <w:r>
              <w:t>55</w:t>
            </w:r>
            <w:r w:rsidRPr="00287E8E">
              <w:rPr>
                <w:lang w:val="sr-Latn-RS"/>
              </w:rPr>
              <w:t xml:space="preserve">Ah, </w:t>
            </w:r>
            <w:r>
              <w:t>кутија за батерију, сет каблова и регулатор пуњења</w:t>
            </w:r>
          </w:p>
        </w:tc>
        <w:tc>
          <w:tcPr>
            <w:tcW w:w="0" w:type="auto"/>
            <w:vAlign w:val="center"/>
          </w:tcPr>
          <w:p w:rsidR="00983F75" w:rsidRPr="00287E8E" w:rsidRDefault="00983F75" w:rsidP="00675EA4">
            <w:pPr>
              <w:pStyle w:val="BodyText"/>
              <w:widowControl w:val="0"/>
              <w:suppressAutoHyphens w:val="0"/>
              <w:jc w:val="center"/>
              <w:rPr>
                <w:szCs w:val="20"/>
              </w:rPr>
            </w:pPr>
            <w:r w:rsidRPr="00287E8E">
              <w:rPr>
                <w:szCs w:val="20"/>
              </w:rPr>
              <w:t>ком</w:t>
            </w:r>
          </w:p>
        </w:tc>
        <w:tc>
          <w:tcPr>
            <w:tcW w:w="0" w:type="auto"/>
            <w:vAlign w:val="center"/>
          </w:tcPr>
          <w:p w:rsidR="00983F75" w:rsidRDefault="00983F75" w:rsidP="00675EA4">
            <w:pPr>
              <w:pStyle w:val="BodyText"/>
              <w:widowControl w:val="0"/>
              <w:suppressAutoHyphens w:val="0"/>
              <w:jc w:val="center"/>
            </w:pPr>
            <w:r>
              <w:t>2</w:t>
            </w: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983F75" w:rsidRPr="00287E8E" w:rsidRDefault="00983F75" w:rsidP="00675EA4">
            <w:pPr>
              <w:pStyle w:val="BodyText"/>
              <w:widowControl w:val="0"/>
              <w:suppressAutoHyphens w:val="0"/>
              <w:jc w:val="right"/>
              <w:rPr>
                <w:szCs w:val="20"/>
              </w:rPr>
            </w:pPr>
          </w:p>
        </w:tc>
        <w:tc>
          <w:tcPr>
            <w:tcW w:w="786" w:type="dxa"/>
            <w:vAlign w:val="center"/>
          </w:tcPr>
          <w:p w:rsidR="00983F75" w:rsidRPr="00287E8E" w:rsidRDefault="00983F75" w:rsidP="00675EA4">
            <w:pPr>
              <w:pStyle w:val="BodyText"/>
              <w:widowControl w:val="0"/>
              <w:suppressAutoHyphens w:val="0"/>
              <w:jc w:val="right"/>
              <w:rPr>
                <w:b/>
                <w:bCs/>
                <w:szCs w:val="20"/>
              </w:rPr>
            </w:pPr>
          </w:p>
        </w:tc>
        <w:tc>
          <w:tcPr>
            <w:tcW w:w="859" w:type="dxa"/>
          </w:tcPr>
          <w:p w:rsidR="00983F75" w:rsidRPr="00287E8E" w:rsidRDefault="00983F75" w:rsidP="00675EA4">
            <w:pPr>
              <w:pStyle w:val="BodyText"/>
              <w:widowControl w:val="0"/>
              <w:suppressAutoHyphens w:val="0"/>
              <w:jc w:val="right"/>
              <w:rPr>
                <w:b/>
                <w:bCs/>
                <w:szCs w:val="20"/>
              </w:rPr>
            </w:pPr>
          </w:p>
        </w:tc>
        <w:tc>
          <w:tcPr>
            <w:tcW w:w="0" w:type="auto"/>
          </w:tcPr>
          <w:p w:rsidR="00983F75" w:rsidRPr="00287E8E" w:rsidRDefault="00983F75" w:rsidP="00675EA4">
            <w:pPr>
              <w:pStyle w:val="BodyText"/>
              <w:widowControl w:val="0"/>
              <w:suppressAutoHyphens w:val="0"/>
              <w:jc w:val="right"/>
              <w:rPr>
                <w:b/>
                <w:bCs/>
                <w:szCs w:val="20"/>
              </w:rPr>
            </w:pPr>
          </w:p>
        </w:tc>
      </w:tr>
      <w:tr w:rsidR="005967DD" w:rsidTr="005967DD">
        <w:tc>
          <w:tcPr>
            <w:tcW w:w="0" w:type="auto"/>
            <w:tcBorders>
              <w:top w:val="nil"/>
            </w:tcBorders>
            <w:vAlign w:val="center"/>
          </w:tcPr>
          <w:p w:rsidR="00983F75" w:rsidRDefault="00983F75" w:rsidP="00675EA4">
            <w:pPr>
              <w:pStyle w:val="BodyText"/>
              <w:widowControl w:val="0"/>
              <w:suppressAutoHyphens w:val="0"/>
              <w:jc w:val="center"/>
            </w:pPr>
            <w:r w:rsidRPr="00287E8E">
              <w:rPr>
                <w:lang w:val="sr-Latn-RS"/>
              </w:rPr>
              <w:t>3</w:t>
            </w:r>
            <w:r>
              <w:t>.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983F75" w:rsidRDefault="00983F75" w:rsidP="00675EA4">
            <w:pPr>
              <w:pStyle w:val="BodyText"/>
              <w:widowControl w:val="0"/>
              <w:suppressAutoHyphens w:val="0"/>
            </w:pPr>
            <w:r>
              <w:t>Испорука и уградња система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983F75" w:rsidRPr="00287E8E" w:rsidRDefault="00983F75" w:rsidP="00675EA4">
            <w:pPr>
              <w:pStyle w:val="BodyText"/>
              <w:widowControl w:val="0"/>
              <w:suppressAutoHyphens w:val="0"/>
              <w:jc w:val="center"/>
              <w:rPr>
                <w:szCs w:val="20"/>
              </w:rPr>
            </w:pPr>
            <w:r w:rsidRPr="00287E8E">
              <w:rPr>
                <w:szCs w:val="20"/>
              </w:rPr>
              <w:t>ком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983F75" w:rsidRDefault="00983F75" w:rsidP="00675EA4">
            <w:pPr>
              <w:pStyle w:val="BodyText"/>
              <w:widowControl w:val="0"/>
              <w:suppressAutoHyphens w:val="0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nil"/>
              <w:right w:val="nil"/>
            </w:tcBorders>
            <w:vAlign w:val="center"/>
          </w:tcPr>
          <w:p w:rsidR="00983F75" w:rsidRDefault="00983F75" w:rsidP="00675EA4">
            <w:pPr>
              <w:pStyle w:val="BodyText"/>
              <w:widowControl w:val="0"/>
              <w:suppressAutoHyphens w:val="0"/>
              <w:jc w:val="right"/>
            </w:pPr>
          </w:p>
        </w:tc>
        <w:tc>
          <w:tcPr>
            <w:tcW w:w="786" w:type="dxa"/>
            <w:tcBorders>
              <w:top w:val="nil"/>
            </w:tcBorders>
            <w:vAlign w:val="center"/>
          </w:tcPr>
          <w:p w:rsidR="00983F75" w:rsidRPr="00287E8E" w:rsidRDefault="00983F75" w:rsidP="00675EA4">
            <w:pPr>
              <w:pStyle w:val="BodyText"/>
              <w:widowControl w:val="0"/>
              <w:suppressAutoHyphens w:val="0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tcBorders>
              <w:top w:val="nil"/>
            </w:tcBorders>
          </w:tcPr>
          <w:p w:rsidR="00983F75" w:rsidRPr="00287E8E" w:rsidRDefault="00983F75" w:rsidP="00675EA4">
            <w:pPr>
              <w:pStyle w:val="BodyText"/>
              <w:widowControl w:val="0"/>
              <w:suppressAutoHyphens w:val="0"/>
              <w:jc w:val="right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:rsidR="00983F75" w:rsidRPr="00287E8E" w:rsidRDefault="00983F75" w:rsidP="00675EA4">
            <w:pPr>
              <w:pStyle w:val="BodyText"/>
              <w:widowControl w:val="0"/>
              <w:suppressAutoHyphens w:val="0"/>
              <w:jc w:val="right"/>
              <w:rPr>
                <w:b/>
                <w:bCs/>
              </w:rPr>
            </w:pPr>
          </w:p>
        </w:tc>
      </w:tr>
      <w:tr w:rsidR="005967DD" w:rsidTr="005967DD">
        <w:trPr>
          <w:trHeight w:val="70"/>
        </w:trPr>
        <w:tc>
          <w:tcPr>
            <w:tcW w:w="0" w:type="auto"/>
            <w:vAlign w:val="center"/>
          </w:tcPr>
          <w:p w:rsidR="00983F75" w:rsidRPr="00287E8E" w:rsidRDefault="00983F75" w:rsidP="00675EA4">
            <w:pPr>
              <w:pStyle w:val="BodyText"/>
              <w:widowControl w:val="0"/>
              <w:suppressAutoHyphens w:val="0"/>
              <w:jc w:val="center"/>
              <w:rPr>
                <w:lang w:val="sr-Latn-RS"/>
              </w:rPr>
            </w:pPr>
            <w:r w:rsidRPr="00287E8E">
              <w:rPr>
                <w:lang w:val="sr-Latn-RS"/>
              </w:rPr>
              <w:t>4.</w:t>
            </w:r>
          </w:p>
        </w:tc>
        <w:tc>
          <w:tcPr>
            <w:tcW w:w="0" w:type="auto"/>
            <w:vAlign w:val="center"/>
          </w:tcPr>
          <w:p w:rsidR="00983F75" w:rsidRDefault="00983F75" w:rsidP="00675EA4">
            <w:pPr>
              <w:pStyle w:val="BodyText"/>
              <w:widowControl w:val="0"/>
              <w:suppressAutoHyphens w:val="0"/>
            </w:pPr>
            <w:r w:rsidRPr="00287E8E">
              <w:rPr>
                <w:szCs w:val="20"/>
              </w:rPr>
              <w:t>Испорука стуба</w:t>
            </w:r>
            <w:r w:rsidRPr="00287E8E">
              <w:rPr>
                <w:szCs w:val="20"/>
                <w:lang w:val="sr-Latn-RS"/>
              </w:rPr>
              <w:t xml:space="preserve"> </w:t>
            </w:r>
            <w:r w:rsidRPr="00287E8E">
              <w:rPr>
                <w:szCs w:val="20"/>
              </w:rPr>
              <w:t xml:space="preserve">висине 4м </w:t>
            </w:r>
            <w:r>
              <w:t xml:space="preserve">                          </w:t>
            </w:r>
          </w:p>
        </w:tc>
        <w:tc>
          <w:tcPr>
            <w:tcW w:w="0" w:type="auto"/>
            <w:vAlign w:val="center"/>
          </w:tcPr>
          <w:p w:rsidR="00983F75" w:rsidRDefault="00983F75" w:rsidP="00675EA4">
            <w:pPr>
              <w:pStyle w:val="BodyText"/>
              <w:widowControl w:val="0"/>
              <w:suppressAutoHyphens w:val="0"/>
              <w:jc w:val="center"/>
            </w:pPr>
            <w:r>
              <w:t>ком</w:t>
            </w:r>
          </w:p>
        </w:tc>
        <w:tc>
          <w:tcPr>
            <w:tcW w:w="0" w:type="auto"/>
            <w:vAlign w:val="center"/>
          </w:tcPr>
          <w:p w:rsidR="00983F75" w:rsidRDefault="00983F75" w:rsidP="00675EA4">
            <w:pPr>
              <w:pStyle w:val="BodyText"/>
              <w:widowControl w:val="0"/>
              <w:suppressAutoHyphens w:val="0"/>
              <w:jc w:val="center"/>
            </w:pPr>
            <w:r>
              <w:t>2</w:t>
            </w: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983F75" w:rsidRDefault="00983F75" w:rsidP="00675EA4">
            <w:pPr>
              <w:pStyle w:val="BodyText"/>
              <w:widowControl w:val="0"/>
              <w:suppressAutoHyphens w:val="0"/>
              <w:jc w:val="right"/>
            </w:pPr>
          </w:p>
        </w:tc>
        <w:tc>
          <w:tcPr>
            <w:tcW w:w="786" w:type="dxa"/>
            <w:vAlign w:val="center"/>
          </w:tcPr>
          <w:p w:rsidR="00983F75" w:rsidRPr="00287E8E" w:rsidRDefault="00983F75" w:rsidP="00675EA4">
            <w:pPr>
              <w:pStyle w:val="BodyText"/>
              <w:widowControl w:val="0"/>
              <w:suppressAutoHyphens w:val="0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983F75" w:rsidRPr="00287E8E" w:rsidRDefault="00983F75" w:rsidP="00675EA4">
            <w:pPr>
              <w:pStyle w:val="BodyText"/>
              <w:widowControl w:val="0"/>
              <w:suppressAutoHyphens w:val="0"/>
              <w:jc w:val="right"/>
              <w:rPr>
                <w:b/>
                <w:bCs/>
              </w:rPr>
            </w:pPr>
          </w:p>
        </w:tc>
        <w:tc>
          <w:tcPr>
            <w:tcW w:w="0" w:type="auto"/>
          </w:tcPr>
          <w:p w:rsidR="00983F75" w:rsidRPr="00287E8E" w:rsidRDefault="00983F75" w:rsidP="00675EA4">
            <w:pPr>
              <w:pStyle w:val="BodyText"/>
              <w:widowControl w:val="0"/>
              <w:suppressAutoHyphens w:val="0"/>
              <w:jc w:val="right"/>
              <w:rPr>
                <w:b/>
                <w:bCs/>
              </w:rPr>
            </w:pPr>
          </w:p>
        </w:tc>
      </w:tr>
      <w:tr w:rsidR="005967DD" w:rsidTr="005967DD">
        <w:trPr>
          <w:trHeight w:val="70"/>
        </w:trPr>
        <w:tc>
          <w:tcPr>
            <w:tcW w:w="0" w:type="auto"/>
            <w:tcBorders>
              <w:top w:val="nil"/>
            </w:tcBorders>
            <w:vAlign w:val="center"/>
          </w:tcPr>
          <w:p w:rsidR="00983F75" w:rsidRDefault="00983F75" w:rsidP="00675EA4">
            <w:pPr>
              <w:pStyle w:val="BodyText"/>
              <w:widowControl w:val="0"/>
              <w:suppressAutoHyphens w:val="0"/>
              <w:jc w:val="center"/>
            </w:pP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983F75" w:rsidRDefault="00983F75" w:rsidP="00675EA4">
            <w:pPr>
              <w:pStyle w:val="BodyText"/>
              <w:widowControl w:val="0"/>
              <w:suppressAutoHyphens w:val="0"/>
            </w:pP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983F75" w:rsidRDefault="00983F75" w:rsidP="00675EA4">
            <w:pPr>
              <w:pStyle w:val="BodyText"/>
              <w:widowControl w:val="0"/>
              <w:suppressAutoHyphens w:val="0"/>
              <w:jc w:val="center"/>
            </w:pP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983F75" w:rsidRDefault="00983F75" w:rsidP="00675EA4">
            <w:pPr>
              <w:pStyle w:val="BodyText"/>
              <w:widowControl w:val="0"/>
              <w:suppressAutoHyphens w:val="0"/>
              <w:jc w:val="center"/>
            </w:pPr>
          </w:p>
        </w:tc>
        <w:tc>
          <w:tcPr>
            <w:tcW w:w="0" w:type="auto"/>
            <w:tcBorders>
              <w:top w:val="nil"/>
              <w:right w:val="nil"/>
            </w:tcBorders>
            <w:vAlign w:val="center"/>
          </w:tcPr>
          <w:p w:rsidR="00983F75" w:rsidRDefault="00983F75" w:rsidP="00675EA4">
            <w:pPr>
              <w:pStyle w:val="BodyText"/>
              <w:widowControl w:val="0"/>
              <w:suppressAutoHyphens w:val="0"/>
              <w:jc w:val="right"/>
            </w:pPr>
          </w:p>
        </w:tc>
        <w:tc>
          <w:tcPr>
            <w:tcW w:w="786" w:type="dxa"/>
            <w:tcBorders>
              <w:top w:val="nil"/>
            </w:tcBorders>
            <w:vAlign w:val="center"/>
          </w:tcPr>
          <w:p w:rsidR="00983F75" w:rsidRPr="00287E8E" w:rsidRDefault="00983F75" w:rsidP="00675EA4">
            <w:pPr>
              <w:pStyle w:val="BodyText"/>
              <w:widowControl w:val="0"/>
              <w:suppressAutoHyphens w:val="0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tcBorders>
              <w:top w:val="nil"/>
            </w:tcBorders>
          </w:tcPr>
          <w:p w:rsidR="00983F75" w:rsidRPr="00287E8E" w:rsidRDefault="00983F75" w:rsidP="00675EA4">
            <w:pPr>
              <w:pStyle w:val="BodyText"/>
              <w:widowControl w:val="0"/>
              <w:suppressAutoHyphens w:val="0"/>
              <w:jc w:val="right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:rsidR="00983F75" w:rsidRPr="00287E8E" w:rsidRDefault="00983F75" w:rsidP="00675EA4">
            <w:pPr>
              <w:pStyle w:val="BodyText"/>
              <w:widowControl w:val="0"/>
              <w:suppressAutoHyphens w:val="0"/>
              <w:jc w:val="right"/>
              <w:rPr>
                <w:b/>
                <w:bCs/>
              </w:rPr>
            </w:pPr>
          </w:p>
        </w:tc>
      </w:tr>
      <w:tr w:rsidR="005967DD" w:rsidTr="00E14C57">
        <w:trPr>
          <w:trHeight w:val="70"/>
        </w:trPr>
        <w:tc>
          <w:tcPr>
            <w:tcW w:w="0" w:type="auto"/>
            <w:tcBorders>
              <w:top w:val="nil"/>
            </w:tcBorders>
            <w:vAlign w:val="center"/>
          </w:tcPr>
          <w:p w:rsidR="005967DD" w:rsidRPr="00287E8E" w:rsidRDefault="005967DD" w:rsidP="00675EA4">
            <w:pPr>
              <w:pStyle w:val="BodyText"/>
              <w:widowControl w:val="0"/>
              <w:suppressAutoHyphens w:val="0"/>
              <w:jc w:val="center"/>
              <w:rPr>
                <w:lang w:val="sr-Latn-RS"/>
              </w:rPr>
            </w:pPr>
          </w:p>
        </w:tc>
        <w:tc>
          <w:tcPr>
            <w:tcW w:w="7368" w:type="dxa"/>
            <w:gridSpan w:val="5"/>
            <w:tcBorders>
              <w:top w:val="nil"/>
            </w:tcBorders>
            <w:vAlign w:val="center"/>
          </w:tcPr>
          <w:p w:rsidR="005967DD" w:rsidRPr="00287E8E" w:rsidRDefault="005967DD" w:rsidP="00675EA4">
            <w:pPr>
              <w:widowControl w:val="0"/>
              <w:jc w:val="right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287E8E">
              <w:rPr>
                <w:b/>
                <w:bCs/>
              </w:rPr>
              <w:t>УКУПНО (РСД):</w:t>
            </w:r>
          </w:p>
        </w:tc>
        <w:tc>
          <w:tcPr>
            <w:tcW w:w="859" w:type="dxa"/>
            <w:tcBorders>
              <w:top w:val="nil"/>
            </w:tcBorders>
          </w:tcPr>
          <w:p w:rsidR="005967DD" w:rsidRPr="00287E8E" w:rsidRDefault="005967DD" w:rsidP="00675EA4">
            <w:pPr>
              <w:widowControl w:val="0"/>
              <w:jc w:val="right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:rsidR="005967DD" w:rsidRPr="00287E8E" w:rsidRDefault="005967DD" w:rsidP="00675EA4">
            <w:pPr>
              <w:widowControl w:val="0"/>
              <w:jc w:val="right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</w:tr>
    </w:tbl>
    <w:p w:rsidR="00983F75" w:rsidRDefault="00983F75"/>
    <w:p w:rsidR="005967DD" w:rsidRDefault="005967DD"/>
    <w:p w:rsidR="005967DD" w:rsidRDefault="005967DD"/>
    <w:p w:rsidR="005967DD" w:rsidRDefault="005967DD" w:rsidP="005967DD">
      <w:pPr>
        <w:pStyle w:val="BodyText"/>
        <w:suppressAutoHyphens w:val="0"/>
        <w:ind w:left="1080"/>
        <w:rPr>
          <w:iCs/>
        </w:rPr>
      </w:pPr>
      <w:r>
        <w:rPr>
          <w:iCs/>
        </w:rPr>
        <w:t>Све цене у овом документу су</w:t>
      </w:r>
      <w:r>
        <w:rPr>
          <w:iCs/>
          <w:lang w:val="sr-Cyrl-RS"/>
        </w:rPr>
        <w:t xml:space="preserve"> у динарима (РСД)</w:t>
      </w:r>
      <w:r>
        <w:rPr>
          <w:iCs/>
        </w:rPr>
        <w:t xml:space="preserve"> </w:t>
      </w:r>
    </w:p>
    <w:p w:rsidR="005967DD" w:rsidRPr="009725AB" w:rsidRDefault="005967DD" w:rsidP="005967DD">
      <w:pPr>
        <w:pStyle w:val="BodyText"/>
        <w:suppressAutoHyphens w:val="0"/>
        <w:ind w:left="1080"/>
        <w:rPr>
          <w:iCs/>
          <w:lang w:val="sr-Cyrl-RS"/>
        </w:rPr>
      </w:pPr>
      <w:r>
        <w:rPr>
          <w:iCs/>
          <w:lang w:val="sr-Cyrl-RS"/>
        </w:rPr>
        <w:t>У цену урачунати и све пратеће трошкове.</w:t>
      </w:r>
    </w:p>
    <w:p w:rsidR="005967DD" w:rsidRDefault="005967DD" w:rsidP="005967DD">
      <w:pPr>
        <w:pStyle w:val="BodyText"/>
        <w:suppressAutoHyphens w:val="0"/>
        <w:ind w:left="1080"/>
        <w:rPr>
          <w:iCs/>
        </w:rPr>
      </w:pPr>
      <w:bookmarkStart w:id="0" w:name="_GoBack"/>
      <w:bookmarkEnd w:id="0"/>
    </w:p>
    <w:p w:rsidR="005967DD" w:rsidRDefault="005967DD" w:rsidP="005967DD">
      <w:pPr>
        <w:pStyle w:val="BodyText"/>
        <w:suppressAutoHyphens w:val="0"/>
        <w:ind w:left="1080"/>
        <w:rPr>
          <w:iCs/>
          <w:lang w:val="sr-Cyrl-RS"/>
        </w:rPr>
      </w:pPr>
      <w:r>
        <w:rPr>
          <w:iCs/>
          <w:lang w:val="sr-Cyrl-RS"/>
        </w:rPr>
        <w:t>Рок извршења:  15 радних дана од позива од овлашћеног лица Наручиоца.</w:t>
      </w:r>
    </w:p>
    <w:p w:rsidR="005967DD" w:rsidRPr="009B2E5B" w:rsidRDefault="005967DD" w:rsidP="005967DD">
      <w:pPr>
        <w:pStyle w:val="BodyText"/>
        <w:suppressAutoHyphens w:val="0"/>
        <w:ind w:left="1080"/>
        <w:rPr>
          <w:lang w:val="sr-Cyrl-RS"/>
        </w:rPr>
      </w:pPr>
    </w:p>
    <w:p w:rsidR="005967DD" w:rsidRDefault="005967DD" w:rsidP="005967DD">
      <w:pPr>
        <w:pStyle w:val="BodyText"/>
        <w:jc w:val="both"/>
      </w:pPr>
    </w:p>
    <w:p w:rsidR="005967DD" w:rsidRDefault="005967DD"/>
    <w:p w:rsidR="005967DD" w:rsidRDefault="005967DD"/>
    <w:sectPr w:rsidR="005967DD" w:rsidSect="001E26AC">
      <w:pgSz w:w="11907" w:h="16840" w:code="9"/>
      <w:pgMar w:top="1134" w:right="1134" w:bottom="1134" w:left="1134" w:header="720" w:footer="720" w:gutter="0"/>
      <w:paperSrc w:first="15" w:other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F75"/>
    <w:rsid w:val="00036D2C"/>
    <w:rsid w:val="0006239B"/>
    <w:rsid w:val="000C0FB0"/>
    <w:rsid w:val="000D742B"/>
    <w:rsid w:val="001D673F"/>
    <w:rsid w:val="001E0396"/>
    <w:rsid w:val="001E26AC"/>
    <w:rsid w:val="003A32B9"/>
    <w:rsid w:val="005076C5"/>
    <w:rsid w:val="00572830"/>
    <w:rsid w:val="005967DD"/>
    <w:rsid w:val="0064563F"/>
    <w:rsid w:val="006F0BAC"/>
    <w:rsid w:val="00704263"/>
    <w:rsid w:val="008A2600"/>
    <w:rsid w:val="008F71BE"/>
    <w:rsid w:val="0095415E"/>
    <w:rsid w:val="00983F75"/>
    <w:rsid w:val="009E6164"/>
    <w:rsid w:val="00AE54A9"/>
    <w:rsid w:val="00B831C5"/>
    <w:rsid w:val="00BF4BCB"/>
    <w:rsid w:val="00C451A7"/>
    <w:rsid w:val="00C7589A"/>
    <w:rsid w:val="00CD49A2"/>
    <w:rsid w:val="00D81B3F"/>
    <w:rsid w:val="00DC7323"/>
    <w:rsid w:val="00DF2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DC9AF"/>
  <w15:chartTrackingRefBased/>
  <w15:docId w15:val="{06BF7A08-CA1D-45F4-BE43-F2EE9718F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HAnsi"/>
        <w:sz w:val="24"/>
        <w:szCs w:val="24"/>
        <w:lang w:val="en-US" w:eastAsia="en-US" w:bidi="ar-SA"/>
      </w:rPr>
    </w:rPrDefault>
    <w:pPrDefault>
      <w:pPr>
        <w:ind w:firstLine="17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F75"/>
    <w:pPr>
      <w:suppressAutoHyphens/>
      <w:ind w:firstLine="0"/>
      <w:jc w:val="left"/>
    </w:pPr>
    <w:rPr>
      <w:rFonts w:eastAsia="Times New Roman" w:cs="Times New Roman"/>
      <w:kern w:val="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704263"/>
    <w:pPr>
      <w:suppressAutoHyphens w:val="0"/>
      <w:ind w:firstLine="170"/>
      <w:jc w:val="both"/>
    </w:pPr>
    <w:rPr>
      <w:rFonts w:asciiTheme="majorHAnsi" w:eastAsiaTheme="majorEastAsia" w:hAnsiTheme="majorHAnsi" w:cstheme="majorBidi"/>
      <w:kern w:val="0"/>
      <w:sz w:val="22"/>
      <w:szCs w:val="20"/>
      <w:lang w:eastAsia="en-US"/>
    </w:rPr>
  </w:style>
  <w:style w:type="paragraph" w:styleId="BodyText">
    <w:name w:val="Body Text"/>
    <w:basedOn w:val="Normal"/>
    <w:link w:val="BodyTextChar"/>
    <w:rsid w:val="00983F75"/>
    <w:rPr>
      <w:rFonts w:ascii="Arial" w:hAnsi="Arial" w:cs="Arial"/>
      <w:sz w:val="20"/>
    </w:rPr>
  </w:style>
  <w:style w:type="character" w:customStyle="1" w:styleId="BodyTextChar">
    <w:name w:val="Body Text Char"/>
    <w:basedOn w:val="DefaultParagraphFont"/>
    <w:link w:val="BodyText"/>
    <w:rsid w:val="00983F75"/>
    <w:rPr>
      <w:rFonts w:ascii="Arial" w:eastAsia="Times New Roman" w:hAnsi="Arial" w:cs="Arial"/>
      <w:kern w:val="2"/>
      <w:sz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opstina32</dc:creator>
  <cp:keywords/>
  <dc:description/>
  <cp:lastModifiedBy>opstina32</cp:lastModifiedBy>
  <cp:revision>1</cp:revision>
  <dcterms:created xsi:type="dcterms:W3CDTF">2024-10-28T13:47:00Z</dcterms:created>
  <dcterms:modified xsi:type="dcterms:W3CDTF">2024-10-28T13:57:00Z</dcterms:modified>
</cp:coreProperties>
</file>